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8E85A" w14:textId="77777777" w:rsidR="00736644" w:rsidRDefault="00736644" w:rsidP="00C30162">
      <w:pPr>
        <w:widowControl/>
        <w:jc w:val="right"/>
      </w:pPr>
    </w:p>
    <w:p w14:paraId="03FF8241" w14:textId="6B266CC1" w:rsidR="00933F7C" w:rsidRDefault="00933F7C" w:rsidP="00576B73">
      <w:pPr>
        <w:jc w:val="right"/>
      </w:pPr>
      <w:r>
        <w:rPr>
          <w:rFonts w:hint="eastAsia"/>
        </w:rPr>
        <w:t>令和〇年〇月〇日</w:t>
      </w:r>
    </w:p>
    <w:p w14:paraId="33CAF7EC" w14:textId="77777777" w:rsidR="00C30162" w:rsidRDefault="00C30162" w:rsidP="00C30162">
      <w:pPr>
        <w:widowControl/>
        <w:jc w:val="right"/>
      </w:pPr>
    </w:p>
    <w:p w14:paraId="0C95ECF5" w14:textId="77777777" w:rsidR="00C30162" w:rsidRDefault="00C30162" w:rsidP="00C30162">
      <w:r>
        <w:rPr>
          <w:rFonts w:hint="eastAsia"/>
        </w:rPr>
        <w:t xml:space="preserve">株式会社東日本大震災事業者再生支援機構　</w:t>
      </w:r>
      <w:r w:rsidR="00997C60">
        <w:rPr>
          <w:rFonts w:hint="eastAsia"/>
        </w:rPr>
        <w:t>あて</w:t>
      </w:r>
      <w:r>
        <w:rPr>
          <w:rFonts w:hint="eastAsia"/>
        </w:rPr>
        <w:t xml:space="preserve">　　　　　　　　　　　　　　　　　　　　　　　　　　　　　　　　</w:t>
      </w:r>
    </w:p>
    <w:p w14:paraId="6EB02CC5" w14:textId="77777777" w:rsidR="00C30162" w:rsidRDefault="00C30162" w:rsidP="00C30162"/>
    <w:p w14:paraId="77B2837D" w14:textId="77777777" w:rsidR="00C30162" w:rsidRPr="00E6488F" w:rsidRDefault="00C30162" w:rsidP="00C30162"/>
    <w:p w14:paraId="166B516B" w14:textId="77777777" w:rsidR="00C30162" w:rsidRPr="00576B73" w:rsidRDefault="00C30162" w:rsidP="00C30162">
      <w:pPr>
        <w:jc w:val="center"/>
        <w:rPr>
          <w:rFonts w:ascii="ＭＳ Ｐゴシック" w:eastAsia="ＭＳ Ｐゴシック" w:hAnsi="ＭＳ Ｐゴシック"/>
          <w:sz w:val="40"/>
          <w:szCs w:val="32"/>
        </w:rPr>
      </w:pPr>
      <w:r w:rsidRPr="00576B73">
        <w:rPr>
          <w:rFonts w:ascii="ＭＳ Ｐゴシック" w:eastAsia="ＭＳ Ｐゴシック" w:hAnsi="ＭＳ Ｐゴシック" w:hint="eastAsia"/>
          <w:sz w:val="40"/>
          <w:szCs w:val="32"/>
        </w:rPr>
        <w:t>借入入札参加に係る申込書</w:t>
      </w:r>
    </w:p>
    <w:p w14:paraId="2E1F24DA" w14:textId="77777777" w:rsidR="00C30162" w:rsidRDefault="00C30162" w:rsidP="00C30162"/>
    <w:p w14:paraId="7BD594C3" w14:textId="77777777" w:rsidR="00C30162" w:rsidRDefault="00C30162" w:rsidP="00C30162"/>
    <w:p w14:paraId="4BB8E750" w14:textId="77777777" w:rsidR="00C30162" w:rsidRDefault="00C30162" w:rsidP="00C30162">
      <w:pPr>
        <w:ind w:firstLineChars="100" w:firstLine="210"/>
      </w:pPr>
      <w:r>
        <w:rPr>
          <w:rFonts w:hint="eastAsia"/>
        </w:rPr>
        <w:t>株式会社東日本大震災事業者再生支援機構が実施する、借入入札における借入入札参加者となることを希望します。なお、借入入札参加者として選定された場合には、借入入札に積極的に参加するとともに正確かつ迅速な事務処理を行うことを確約します。</w:t>
      </w:r>
    </w:p>
    <w:p w14:paraId="0F8EC640" w14:textId="77777777" w:rsidR="00C30162" w:rsidRDefault="00C30162" w:rsidP="00C30162"/>
    <w:p w14:paraId="73584516" w14:textId="77777777" w:rsidR="00C30162" w:rsidRDefault="00C30162" w:rsidP="00C30162">
      <w:r>
        <w:rPr>
          <w:rFonts w:hint="eastAsia"/>
        </w:rPr>
        <w:t xml:space="preserve">　</w:t>
      </w:r>
    </w:p>
    <w:p w14:paraId="1022A8F3" w14:textId="77777777" w:rsidR="00C30162" w:rsidRDefault="00C30162" w:rsidP="00C30162"/>
    <w:p w14:paraId="1CB83890" w14:textId="77777777" w:rsidR="00C30162" w:rsidRDefault="00C30162" w:rsidP="00C30162">
      <w:r>
        <w:rPr>
          <w:rFonts w:hint="eastAsia"/>
        </w:rPr>
        <w:t>（金融機関等名称）</w:t>
      </w:r>
    </w:p>
    <w:p w14:paraId="625EAE53" w14:textId="77777777" w:rsidR="00C30162" w:rsidRDefault="00C30162" w:rsidP="00C30162"/>
    <w:p w14:paraId="655280F7" w14:textId="77777777" w:rsidR="00C30162" w:rsidRDefault="00C30162" w:rsidP="00C30162"/>
    <w:p w14:paraId="292A6344" w14:textId="77777777" w:rsidR="00C30162" w:rsidRDefault="00C30162" w:rsidP="00C30162">
      <w:r>
        <w:rPr>
          <w:rFonts w:hint="eastAsia"/>
        </w:rPr>
        <w:t>（責任者名・印）</w:t>
      </w:r>
    </w:p>
    <w:p w14:paraId="5A2EF1E2" w14:textId="77777777" w:rsidR="00C30162" w:rsidRDefault="00C30162" w:rsidP="00C30162"/>
    <w:p w14:paraId="56023E32" w14:textId="77777777" w:rsidR="00C30162" w:rsidRDefault="00C30162" w:rsidP="00C30162"/>
    <w:p w14:paraId="3FE3AA0F" w14:textId="4277BA17" w:rsidR="00CD4530" w:rsidRDefault="00C30162" w:rsidP="00CD4530">
      <w:r>
        <w:rPr>
          <w:rFonts w:hint="eastAsia"/>
        </w:rPr>
        <w:t>（連絡窓口</w:t>
      </w:r>
      <w:r>
        <w:rPr>
          <w:rFonts w:hint="eastAsia"/>
        </w:rPr>
        <w:t xml:space="preserve">[ </w:t>
      </w:r>
      <w:r w:rsidR="001C699F">
        <w:rPr>
          <w:rFonts w:hint="eastAsia"/>
        </w:rPr>
        <w:t>担当部署・担当者名・所在地・電話</w:t>
      </w:r>
      <w:r w:rsidR="000851D9">
        <w:rPr>
          <w:rFonts w:hint="eastAsia"/>
        </w:rPr>
        <w:t>番号</w:t>
      </w:r>
      <w:r w:rsidR="001C699F">
        <w:rPr>
          <w:rFonts w:hint="eastAsia"/>
        </w:rPr>
        <w:t>・</w:t>
      </w:r>
      <w:r w:rsidR="009F6EF3">
        <w:rPr>
          <w:rFonts w:hint="eastAsia"/>
        </w:rPr>
        <w:t>メール</w:t>
      </w:r>
      <w:r>
        <w:rPr>
          <w:rFonts w:hint="eastAsia"/>
        </w:rPr>
        <w:t>アドレス</w:t>
      </w:r>
      <w:r>
        <w:rPr>
          <w:rFonts w:hint="eastAsia"/>
        </w:rPr>
        <w:t xml:space="preserve"> ]</w:t>
      </w:r>
      <w:r>
        <w:rPr>
          <w:rFonts w:hint="eastAsia"/>
        </w:rPr>
        <w:t>）</w:t>
      </w:r>
    </w:p>
    <w:p w14:paraId="47DD902F" w14:textId="77777777" w:rsidR="00CD4530" w:rsidRPr="00CD4530" w:rsidRDefault="00CD4530" w:rsidP="00CD4530"/>
    <w:p w14:paraId="53266219" w14:textId="77777777" w:rsidR="00CD4530" w:rsidRPr="00CD4530" w:rsidRDefault="00CD4530" w:rsidP="00CD4530"/>
    <w:p w14:paraId="22E5A930" w14:textId="77777777" w:rsidR="00CD4530" w:rsidRPr="00CD4530" w:rsidRDefault="00CD4530" w:rsidP="00CD4530"/>
    <w:p w14:paraId="70E27879" w14:textId="77777777" w:rsidR="00CD4530" w:rsidRPr="00CD4530" w:rsidRDefault="00CD4530" w:rsidP="00CD4530"/>
    <w:p w14:paraId="6E838356" w14:textId="77777777" w:rsidR="00CD4530" w:rsidRPr="00CD4530" w:rsidRDefault="00CD4530" w:rsidP="00CD4530"/>
    <w:p w14:paraId="60BB0C94" w14:textId="77777777" w:rsidR="00CD4530" w:rsidRPr="00CD4530" w:rsidRDefault="00CD4530" w:rsidP="00CD4530"/>
    <w:p w14:paraId="289D231D" w14:textId="77777777" w:rsidR="00CD4530" w:rsidRPr="00CD4530" w:rsidRDefault="00CD4530" w:rsidP="00CD4530"/>
    <w:p w14:paraId="7BCB0C6D" w14:textId="77777777" w:rsidR="00CD4530" w:rsidRPr="00CD4530" w:rsidRDefault="00CD4530" w:rsidP="00CD4530"/>
    <w:p w14:paraId="5AC8B91A" w14:textId="77777777" w:rsidR="00CD4530" w:rsidRPr="00CD4530" w:rsidRDefault="00CD4530" w:rsidP="00CD4530"/>
    <w:p w14:paraId="6D84315E" w14:textId="77777777" w:rsidR="00CD4530" w:rsidRPr="00CD4530" w:rsidRDefault="00CD4530" w:rsidP="00CD4530"/>
    <w:p w14:paraId="1B6979D3" w14:textId="77777777" w:rsidR="00CD4530" w:rsidRPr="00CD4530" w:rsidRDefault="00CD4530" w:rsidP="00CD4530"/>
    <w:p w14:paraId="3ABBA04E" w14:textId="77777777" w:rsidR="00CD4530" w:rsidRPr="00CD4530" w:rsidRDefault="00CD4530" w:rsidP="00CD4530"/>
    <w:p w14:paraId="1A492DC1" w14:textId="77777777" w:rsidR="00CD4530" w:rsidRPr="00CD4530" w:rsidRDefault="00CD4530" w:rsidP="00CD4530"/>
    <w:p w14:paraId="66160D2B" w14:textId="77777777" w:rsidR="00CD4530" w:rsidRPr="00CD4530" w:rsidRDefault="00CD4530" w:rsidP="00CD4530"/>
    <w:p w14:paraId="73A42C93" w14:textId="77777777" w:rsidR="00CD4530" w:rsidRPr="00CD4530" w:rsidRDefault="00CD4530" w:rsidP="00CD4530"/>
    <w:p w14:paraId="062AE504" w14:textId="4E6B430F" w:rsidR="00CE75EA" w:rsidRDefault="00CE75EA" w:rsidP="00CD4530">
      <w:r>
        <w:br w:type="page"/>
      </w:r>
    </w:p>
    <w:p w14:paraId="2F401D76" w14:textId="77777777" w:rsidR="00CE75EA" w:rsidRDefault="00CE75EA" w:rsidP="00CE75EA">
      <w:pPr>
        <w:jc w:val="right"/>
      </w:pPr>
    </w:p>
    <w:p w14:paraId="3C76300D" w14:textId="2B672696" w:rsidR="00CE75EA" w:rsidRDefault="00CE75EA" w:rsidP="00CE75EA">
      <w:pPr>
        <w:jc w:val="right"/>
      </w:pPr>
      <w:bookmarkStart w:id="0" w:name="_GoBack"/>
      <w:bookmarkEnd w:id="0"/>
      <w:r>
        <w:rPr>
          <w:rFonts w:hint="eastAsia"/>
        </w:rPr>
        <w:t>令和</w:t>
      </w:r>
      <w:r w:rsidRPr="00987D0F">
        <w:rPr>
          <w:rFonts w:hint="eastAsia"/>
        </w:rPr>
        <w:t>○年○月○日</w:t>
      </w:r>
    </w:p>
    <w:p w14:paraId="1D1E3EF6" w14:textId="77777777" w:rsidR="00CE75EA" w:rsidRDefault="00CE75EA" w:rsidP="00CE75EA"/>
    <w:p w14:paraId="2C622DD9" w14:textId="77777777" w:rsidR="00CE75EA" w:rsidRDefault="00CE75EA" w:rsidP="00CE75EA">
      <w:r>
        <w:rPr>
          <w:rFonts w:hint="eastAsia"/>
        </w:rPr>
        <w:t>株式会社東日本大震災事業者再生支援機構あて</w:t>
      </w:r>
    </w:p>
    <w:p w14:paraId="4D85A670" w14:textId="77777777" w:rsidR="00CE75EA" w:rsidRDefault="00CE75EA" w:rsidP="00CE75EA"/>
    <w:p w14:paraId="1B4EF0E7" w14:textId="77777777" w:rsidR="00CE75EA" w:rsidRDefault="00CE75EA" w:rsidP="00CE75EA">
      <w:pPr>
        <w:wordWrap w:val="0"/>
        <w:jc w:val="right"/>
      </w:pPr>
      <w:r>
        <w:rPr>
          <w:rFonts w:hint="eastAsia"/>
        </w:rPr>
        <w:t xml:space="preserve">（金融機関等名）　　　　　　　　</w:t>
      </w:r>
    </w:p>
    <w:p w14:paraId="3E7C9C12" w14:textId="77777777" w:rsidR="00CE75EA" w:rsidRDefault="00CE75EA" w:rsidP="00CE75EA">
      <w:pPr>
        <w:wordWrap w:val="0"/>
        <w:jc w:val="right"/>
      </w:pPr>
      <w:r>
        <w:rPr>
          <w:rFonts w:hint="eastAsia"/>
        </w:rPr>
        <w:t xml:space="preserve">（融資担当責任者名）　　　　　　</w:t>
      </w:r>
    </w:p>
    <w:p w14:paraId="4D7C2353" w14:textId="77777777" w:rsidR="00CE75EA" w:rsidRDefault="00CE75EA" w:rsidP="00CE75EA">
      <w:pPr>
        <w:wordWrap w:val="0"/>
        <w:ind w:right="210"/>
        <w:jc w:val="right"/>
      </w:pPr>
      <w:r>
        <w:rPr>
          <w:rFonts w:hint="eastAsia"/>
        </w:rPr>
        <w:t xml:space="preserve">　</w:t>
      </w:r>
    </w:p>
    <w:p w14:paraId="2E63F741" w14:textId="77777777" w:rsidR="00CE75EA" w:rsidRPr="00840145" w:rsidRDefault="00CE75EA" w:rsidP="00CE75EA">
      <w:pPr>
        <w:spacing w:line="320" w:lineRule="exact"/>
        <w:jc w:val="center"/>
        <w:rPr>
          <w:rFonts w:ascii="ＭＳ Ｐゴシック" w:eastAsia="ＭＳ Ｐゴシック" w:hAnsi="ＭＳ Ｐゴシック"/>
          <w:kern w:val="0"/>
          <w:sz w:val="32"/>
          <w:szCs w:val="36"/>
        </w:rPr>
      </w:pPr>
      <w:r w:rsidRPr="00840145">
        <w:rPr>
          <w:rFonts w:ascii="ＭＳ Ｐゴシック" w:eastAsia="ＭＳ Ｐゴシック" w:hAnsi="ＭＳ Ｐゴシック" w:hint="eastAsia"/>
          <w:kern w:val="0"/>
          <w:sz w:val="32"/>
          <w:szCs w:val="36"/>
        </w:rPr>
        <w:t>株式会社東日本大震災事業者再生支援機構が実施する</w:t>
      </w:r>
    </w:p>
    <w:p w14:paraId="4C1132C2" w14:textId="77777777" w:rsidR="00CE75EA" w:rsidRPr="00840145" w:rsidRDefault="00CE75EA" w:rsidP="00CE75EA">
      <w:pPr>
        <w:spacing w:line="400" w:lineRule="exact"/>
        <w:jc w:val="center"/>
        <w:rPr>
          <w:rFonts w:ascii="ＭＳ Ｐゴシック" w:eastAsia="ＭＳ Ｐゴシック" w:hAnsi="ＭＳ Ｐゴシック"/>
          <w:kern w:val="0"/>
          <w:sz w:val="32"/>
          <w:szCs w:val="36"/>
        </w:rPr>
      </w:pPr>
      <w:r w:rsidRPr="00840145">
        <w:rPr>
          <w:rFonts w:ascii="ＭＳ Ｐゴシック" w:eastAsia="ＭＳ Ｐゴシック" w:hAnsi="ＭＳ Ｐゴシック" w:hint="eastAsia"/>
          <w:kern w:val="0"/>
          <w:sz w:val="32"/>
          <w:szCs w:val="36"/>
        </w:rPr>
        <w:t>借入入札に係る担当者届</w:t>
      </w:r>
    </w:p>
    <w:p w14:paraId="4AD51484" w14:textId="77777777" w:rsidR="00CE75EA" w:rsidRDefault="00CE75EA" w:rsidP="00CE75EA">
      <w:pPr>
        <w:spacing w:line="320" w:lineRule="exact"/>
        <w:jc w:val="center"/>
        <w:rPr>
          <w:rFonts w:ascii="ＭＳ Ｐゴシック" w:eastAsia="ＭＳ Ｐゴシック" w:hAnsi="ＭＳ Ｐゴシック"/>
          <w:sz w:val="40"/>
        </w:rPr>
      </w:pPr>
    </w:p>
    <w:tbl>
      <w:tblPr>
        <w:tblStyle w:val="ac"/>
        <w:tblW w:w="0" w:type="auto"/>
        <w:tblLook w:val="04A0" w:firstRow="1" w:lastRow="0" w:firstColumn="1" w:lastColumn="0" w:noHBand="0" w:noVBand="1"/>
      </w:tblPr>
      <w:tblGrid>
        <w:gridCol w:w="387"/>
        <w:gridCol w:w="2772"/>
        <w:gridCol w:w="5335"/>
      </w:tblGrid>
      <w:tr w:rsidR="00CE75EA" w14:paraId="27616E64" w14:textId="77777777" w:rsidTr="00CC3696">
        <w:trPr>
          <w:trHeight w:val="694"/>
        </w:trPr>
        <w:tc>
          <w:tcPr>
            <w:tcW w:w="3227" w:type="dxa"/>
            <w:gridSpan w:val="2"/>
            <w:tcBorders>
              <w:bottom w:val="nil"/>
            </w:tcBorders>
            <w:vAlign w:val="center"/>
          </w:tcPr>
          <w:p w14:paraId="6B80F633" w14:textId="77777777" w:rsidR="00CE75EA" w:rsidRDefault="00CE75EA" w:rsidP="00CC3696">
            <w:pPr>
              <w:spacing w:line="320" w:lineRule="exact"/>
              <w:jc w:val="center"/>
            </w:pPr>
            <w:r>
              <w:rPr>
                <w:rFonts w:hint="eastAsia"/>
              </w:rPr>
              <w:t>入札事務担当部署</w:t>
            </w:r>
          </w:p>
        </w:tc>
        <w:tc>
          <w:tcPr>
            <w:tcW w:w="5475" w:type="dxa"/>
            <w:vAlign w:val="center"/>
          </w:tcPr>
          <w:p w14:paraId="4D71F218" w14:textId="77777777" w:rsidR="00CE75EA" w:rsidRDefault="00CE75EA" w:rsidP="00CC3696">
            <w:pPr>
              <w:spacing w:line="320" w:lineRule="exact"/>
            </w:pPr>
            <w:r>
              <w:rPr>
                <w:rFonts w:hint="eastAsia"/>
              </w:rPr>
              <w:t>（部署名）</w:t>
            </w:r>
          </w:p>
        </w:tc>
      </w:tr>
      <w:tr w:rsidR="00CE75EA" w14:paraId="59BBF420" w14:textId="77777777" w:rsidTr="00CC3696">
        <w:tc>
          <w:tcPr>
            <w:tcW w:w="392" w:type="dxa"/>
            <w:vMerge w:val="restart"/>
            <w:tcBorders>
              <w:top w:val="nil"/>
            </w:tcBorders>
          </w:tcPr>
          <w:p w14:paraId="5FD4CCD7" w14:textId="77777777" w:rsidR="00CE75EA" w:rsidRDefault="00CE75EA" w:rsidP="00CC3696">
            <w:pPr>
              <w:spacing w:line="320" w:lineRule="exact"/>
              <w:jc w:val="left"/>
            </w:pPr>
          </w:p>
        </w:tc>
        <w:tc>
          <w:tcPr>
            <w:tcW w:w="2835" w:type="dxa"/>
            <w:vAlign w:val="center"/>
          </w:tcPr>
          <w:p w14:paraId="01C33E22" w14:textId="77777777" w:rsidR="00CE75EA" w:rsidRDefault="00CE75EA" w:rsidP="00CC3696">
            <w:pPr>
              <w:spacing w:line="320" w:lineRule="exact"/>
            </w:pPr>
            <w:r>
              <w:rPr>
                <w:rFonts w:hint="eastAsia"/>
              </w:rPr>
              <w:t>同　責任者</w:t>
            </w:r>
          </w:p>
        </w:tc>
        <w:tc>
          <w:tcPr>
            <w:tcW w:w="5475" w:type="dxa"/>
          </w:tcPr>
          <w:p w14:paraId="3A3352A7" w14:textId="77777777" w:rsidR="00CE75EA" w:rsidRDefault="00CE75EA" w:rsidP="00CC3696">
            <w:pPr>
              <w:spacing w:line="320" w:lineRule="exact"/>
              <w:jc w:val="left"/>
            </w:pPr>
            <w:r>
              <w:rPr>
                <w:rFonts w:hint="eastAsia"/>
              </w:rPr>
              <w:t>（役職名）</w:t>
            </w:r>
          </w:p>
          <w:p w14:paraId="5DF6A244" w14:textId="77777777" w:rsidR="00CE75EA" w:rsidRDefault="00CE75EA" w:rsidP="00CC3696">
            <w:pPr>
              <w:spacing w:line="320" w:lineRule="exact"/>
              <w:jc w:val="left"/>
            </w:pPr>
            <w:r>
              <w:rPr>
                <w:rFonts w:hint="eastAsia"/>
              </w:rPr>
              <w:t>（氏名）</w:t>
            </w:r>
          </w:p>
        </w:tc>
      </w:tr>
      <w:tr w:rsidR="00CE75EA" w14:paraId="60B4FA4D" w14:textId="77777777" w:rsidTr="00CC3696">
        <w:tc>
          <w:tcPr>
            <w:tcW w:w="392" w:type="dxa"/>
            <w:vMerge/>
          </w:tcPr>
          <w:p w14:paraId="1A915F45" w14:textId="77777777" w:rsidR="00CE75EA" w:rsidRDefault="00CE75EA" w:rsidP="00CC3696">
            <w:pPr>
              <w:spacing w:line="320" w:lineRule="exact"/>
              <w:jc w:val="left"/>
            </w:pPr>
          </w:p>
        </w:tc>
        <w:tc>
          <w:tcPr>
            <w:tcW w:w="2835" w:type="dxa"/>
            <w:vAlign w:val="center"/>
          </w:tcPr>
          <w:p w14:paraId="5600A644" w14:textId="77777777" w:rsidR="00CE75EA" w:rsidRDefault="00CE75EA" w:rsidP="00CC3696">
            <w:pPr>
              <w:spacing w:line="320" w:lineRule="exact"/>
            </w:pPr>
            <w:r>
              <w:rPr>
                <w:rFonts w:hint="eastAsia"/>
              </w:rPr>
              <w:t>同　担当者</w:t>
            </w:r>
          </w:p>
        </w:tc>
        <w:tc>
          <w:tcPr>
            <w:tcW w:w="5475" w:type="dxa"/>
          </w:tcPr>
          <w:p w14:paraId="71F7747D" w14:textId="77777777" w:rsidR="00CE75EA" w:rsidRDefault="00CE75EA" w:rsidP="00CC3696">
            <w:pPr>
              <w:spacing w:line="320" w:lineRule="exact"/>
              <w:jc w:val="left"/>
            </w:pPr>
            <w:r>
              <w:rPr>
                <w:rFonts w:hint="eastAsia"/>
              </w:rPr>
              <w:t>（役職名）</w:t>
            </w:r>
          </w:p>
          <w:p w14:paraId="3D3CCDEE" w14:textId="77777777" w:rsidR="00CE75EA" w:rsidRDefault="00CE75EA" w:rsidP="00CC3696">
            <w:pPr>
              <w:spacing w:line="320" w:lineRule="exact"/>
              <w:jc w:val="left"/>
            </w:pPr>
            <w:r>
              <w:rPr>
                <w:rFonts w:hint="eastAsia"/>
              </w:rPr>
              <w:t>（氏名）</w:t>
            </w:r>
          </w:p>
        </w:tc>
      </w:tr>
      <w:tr w:rsidR="00CE75EA" w14:paraId="364A8D1C" w14:textId="77777777" w:rsidTr="00CC3696">
        <w:tc>
          <w:tcPr>
            <w:tcW w:w="392" w:type="dxa"/>
            <w:vMerge/>
          </w:tcPr>
          <w:p w14:paraId="19F349D2" w14:textId="77777777" w:rsidR="00CE75EA" w:rsidRDefault="00CE75EA" w:rsidP="00CC3696">
            <w:pPr>
              <w:spacing w:line="320" w:lineRule="exact"/>
              <w:jc w:val="left"/>
            </w:pPr>
          </w:p>
        </w:tc>
        <w:tc>
          <w:tcPr>
            <w:tcW w:w="2835" w:type="dxa"/>
            <w:vAlign w:val="center"/>
          </w:tcPr>
          <w:p w14:paraId="2563BBB5" w14:textId="77777777" w:rsidR="00CE75EA" w:rsidRDefault="00CE75EA" w:rsidP="00CC3696">
            <w:pPr>
              <w:spacing w:line="320" w:lineRule="exact"/>
            </w:pPr>
            <w:r>
              <w:rPr>
                <w:rFonts w:hint="eastAsia"/>
              </w:rPr>
              <w:t>同　担当者</w:t>
            </w:r>
          </w:p>
        </w:tc>
        <w:tc>
          <w:tcPr>
            <w:tcW w:w="5475" w:type="dxa"/>
          </w:tcPr>
          <w:p w14:paraId="7E24CDFD" w14:textId="77777777" w:rsidR="00CE75EA" w:rsidRDefault="00CE75EA" w:rsidP="00CC3696">
            <w:pPr>
              <w:spacing w:line="320" w:lineRule="exact"/>
              <w:jc w:val="left"/>
            </w:pPr>
            <w:r>
              <w:rPr>
                <w:rFonts w:hint="eastAsia"/>
              </w:rPr>
              <w:t>（役職名）</w:t>
            </w:r>
          </w:p>
          <w:p w14:paraId="64FF6ECD" w14:textId="77777777" w:rsidR="00CE75EA" w:rsidRDefault="00CE75EA" w:rsidP="00CC3696">
            <w:pPr>
              <w:spacing w:line="320" w:lineRule="exact"/>
              <w:jc w:val="left"/>
            </w:pPr>
            <w:r>
              <w:rPr>
                <w:rFonts w:hint="eastAsia"/>
              </w:rPr>
              <w:t>（氏名）</w:t>
            </w:r>
          </w:p>
        </w:tc>
      </w:tr>
      <w:tr w:rsidR="00CE75EA" w14:paraId="5E9B61F1" w14:textId="77777777" w:rsidTr="00CC3696">
        <w:tc>
          <w:tcPr>
            <w:tcW w:w="392" w:type="dxa"/>
            <w:vMerge/>
          </w:tcPr>
          <w:p w14:paraId="65142E75" w14:textId="77777777" w:rsidR="00CE75EA" w:rsidRDefault="00CE75EA" w:rsidP="00CC3696">
            <w:pPr>
              <w:spacing w:line="320" w:lineRule="exact"/>
              <w:jc w:val="left"/>
            </w:pPr>
          </w:p>
        </w:tc>
        <w:tc>
          <w:tcPr>
            <w:tcW w:w="2835" w:type="dxa"/>
            <w:vAlign w:val="center"/>
          </w:tcPr>
          <w:p w14:paraId="52471CB0" w14:textId="77777777" w:rsidR="00CE75EA" w:rsidRDefault="00CE75EA" w:rsidP="00CC3696">
            <w:pPr>
              <w:spacing w:line="320" w:lineRule="exact"/>
            </w:pPr>
            <w:r>
              <w:rPr>
                <w:rFonts w:hint="eastAsia"/>
              </w:rPr>
              <w:t>同　所在地・連絡先</w:t>
            </w:r>
          </w:p>
        </w:tc>
        <w:tc>
          <w:tcPr>
            <w:tcW w:w="5475" w:type="dxa"/>
          </w:tcPr>
          <w:p w14:paraId="0D247225" w14:textId="77777777" w:rsidR="00CE75EA" w:rsidRDefault="00CE75EA" w:rsidP="00CC3696">
            <w:pPr>
              <w:spacing w:line="320" w:lineRule="exact"/>
              <w:jc w:val="left"/>
            </w:pPr>
            <w:r>
              <w:rPr>
                <w:rFonts w:hint="eastAsia"/>
              </w:rPr>
              <w:t>（郵便番号）／（住所）</w:t>
            </w:r>
          </w:p>
          <w:p w14:paraId="4A3B9FA0" w14:textId="77777777" w:rsidR="00CE75EA" w:rsidRDefault="00CE75EA" w:rsidP="00CC3696">
            <w:pPr>
              <w:spacing w:line="320" w:lineRule="exact"/>
              <w:jc w:val="left"/>
            </w:pPr>
            <w:r>
              <w:rPr>
                <w:rFonts w:hint="eastAsia"/>
              </w:rPr>
              <w:t>（電話番号）</w:t>
            </w:r>
          </w:p>
          <w:p w14:paraId="6C67A114" w14:textId="77777777" w:rsidR="00CE75EA" w:rsidRDefault="00CE75EA" w:rsidP="00CC3696">
            <w:pPr>
              <w:spacing w:line="320" w:lineRule="exact"/>
              <w:jc w:val="left"/>
            </w:pPr>
            <w:r>
              <w:rPr>
                <w:rFonts w:hint="eastAsia"/>
              </w:rPr>
              <w:t>（電子メール）</w:t>
            </w:r>
          </w:p>
        </w:tc>
      </w:tr>
      <w:tr w:rsidR="00CE75EA" w14:paraId="3E1BEC0E" w14:textId="77777777" w:rsidTr="00CC3696">
        <w:trPr>
          <w:trHeight w:val="608"/>
        </w:trPr>
        <w:tc>
          <w:tcPr>
            <w:tcW w:w="3227" w:type="dxa"/>
            <w:gridSpan w:val="2"/>
            <w:tcBorders>
              <w:bottom w:val="nil"/>
            </w:tcBorders>
            <w:vAlign w:val="center"/>
          </w:tcPr>
          <w:p w14:paraId="0A094720" w14:textId="77777777" w:rsidR="00CE75EA" w:rsidRDefault="00CE75EA" w:rsidP="00CC3696">
            <w:pPr>
              <w:spacing w:line="320" w:lineRule="exact"/>
              <w:jc w:val="center"/>
            </w:pPr>
            <w:r>
              <w:rPr>
                <w:rFonts w:hint="eastAsia"/>
              </w:rPr>
              <w:t>資金決済事務担当部署</w:t>
            </w:r>
          </w:p>
        </w:tc>
        <w:tc>
          <w:tcPr>
            <w:tcW w:w="5475" w:type="dxa"/>
            <w:vAlign w:val="center"/>
          </w:tcPr>
          <w:p w14:paraId="20FA51AC" w14:textId="77777777" w:rsidR="00CE75EA" w:rsidRDefault="00CE75EA" w:rsidP="00CC3696">
            <w:pPr>
              <w:spacing w:line="320" w:lineRule="exact"/>
            </w:pPr>
            <w:r>
              <w:rPr>
                <w:rFonts w:hint="eastAsia"/>
              </w:rPr>
              <w:t>（部署名）</w:t>
            </w:r>
          </w:p>
        </w:tc>
      </w:tr>
      <w:tr w:rsidR="00CE75EA" w14:paraId="072B3463" w14:textId="77777777" w:rsidTr="00CC3696">
        <w:tc>
          <w:tcPr>
            <w:tcW w:w="392" w:type="dxa"/>
            <w:vMerge w:val="restart"/>
            <w:tcBorders>
              <w:top w:val="nil"/>
            </w:tcBorders>
          </w:tcPr>
          <w:p w14:paraId="503BB43F" w14:textId="77777777" w:rsidR="00CE75EA" w:rsidRDefault="00CE75EA" w:rsidP="00CC3696">
            <w:pPr>
              <w:spacing w:line="320" w:lineRule="exact"/>
              <w:jc w:val="left"/>
            </w:pPr>
          </w:p>
        </w:tc>
        <w:tc>
          <w:tcPr>
            <w:tcW w:w="2835" w:type="dxa"/>
            <w:vAlign w:val="center"/>
          </w:tcPr>
          <w:p w14:paraId="1D7EA297" w14:textId="77777777" w:rsidR="00CE75EA" w:rsidRDefault="00CE75EA" w:rsidP="00CC3696">
            <w:pPr>
              <w:spacing w:line="320" w:lineRule="exact"/>
              <w:jc w:val="left"/>
            </w:pPr>
            <w:r>
              <w:rPr>
                <w:rFonts w:hint="eastAsia"/>
              </w:rPr>
              <w:t>同　責任者</w:t>
            </w:r>
          </w:p>
        </w:tc>
        <w:tc>
          <w:tcPr>
            <w:tcW w:w="5475" w:type="dxa"/>
          </w:tcPr>
          <w:p w14:paraId="1E303C32" w14:textId="77777777" w:rsidR="00CE75EA" w:rsidRDefault="00CE75EA" w:rsidP="00CC3696">
            <w:pPr>
              <w:spacing w:line="320" w:lineRule="exact"/>
              <w:jc w:val="left"/>
            </w:pPr>
            <w:r>
              <w:rPr>
                <w:rFonts w:hint="eastAsia"/>
              </w:rPr>
              <w:t>（役職名）</w:t>
            </w:r>
          </w:p>
          <w:p w14:paraId="3B820CA0" w14:textId="77777777" w:rsidR="00CE75EA" w:rsidRDefault="00CE75EA" w:rsidP="00CC3696">
            <w:pPr>
              <w:spacing w:line="320" w:lineRule="exact"/>
              <w:jc w:val="left"/>
            </w:pPr>
            <w:r>
              <w:rPr>
                <w:rFonts w:hint="eastAsia"/>
              </w:rPr>
              <w:t>（氏名）</w:t>
            </w:r>
          </w:p>
        </w:tc>
      </w:tr>
      <w:tr w:rsidR="00CE75EA" w14:paraId="38042C27" w14:textId="77777777" w:rsidTr="00CC3696">
        <w:tc>
          <w:tcPr>
            <w:tcW w:w="392" w:type="dxa"/>
            <w:vMerge/>
          </w:tcPr>
          <w:p w14:paraId="1F8580C6" w14:textId="77777777" w:rsidR="00CE75EA" w:rsidRDefault="00CE75EA" w:rsidP="00CC3696">
            <w:pPr>
              <w:spacing w:line="320" w:lineRule="exact"/>
              <w:jc w:val="left"/>
            </w:pPr>
          </w:p>
        </w:tc>
        <w:tc>
          <w:tcPr>
            <w:tcW w:w="2835" w:type="dxa"/>
            <w:vAlign w:val="center"/>
          </w:tcPr>
          <w:p w14:paraId="5FA9F85B" w14:textId="77777777" w:rsidR="00CE75EA" w:rsidRDefault="00CE75EA" w:rsidP="00CC3696">
            <w:pPr>
              <w:spacing w:line="320" w:lineRule="exact"/>
              <w:jc w:val="left"/>
            </w:pPr>
            <w:r>
              <w:rPr>
                <w:rFonts w:hint="eastAsia"/>
              </w:rPr>
              <w:t>同　担当者</w:t>
            </w:r>
          </w:p>
        </w:tc>
        <w:tc>
          <w:tcPr>
            <w:tcW w:w="5475" w:type="dxa"/>
          </w:tcPr>
          <w:p w14:paraId="16A99F64" w14:textId="77777777" w:rsidR="00CE75EA" w:rsidRDefault="00CE75EA" w:rsidP="00CC3696">
            <w:pPr>
              <w:spacing w:line="320" w:lineRule="exact"/>
              <w:jc w:val="left"/>
            </w:pPr>
            <w:r>
              <w:rPr>
                <w:rFonts w:hint="eastAsia"/>
              </w:rPr>
              <w:t>（役職名）</w:t>
            </w:r>
          </w:p>
          <w:p w14:paraId="04547B20" w14:textId="77777777" w:rsidR="00CE75EA" w:rsidRDefault="00CE75EA" w:rsidP="00CC3696">
            <w:pPr>
              <w:spacing w:line="320" w:lineRule="exact"/>
              <w:jc w:val="left"/>
            </w:pPr>
            <w:r>
              <w:rPr>
                <w:rFonts w:hint="eastAsia"/>
              </w:rPr>
              <w:t>（氏名）</w:t>
            </w:r>
          </w:p>
        </w:tc>
      </w:tr>
      <w:tr w:rsidR="00CE75EA" w14:paraId="605EEF81" w14:textId="77777777" w:rsidTr="00CC3696">
        <w:tc>
          <w:tcPr>
            <w:tcW w:w="392" w:type="dxa"/>
            <w:vMerge/>
          </w:tcPr>
          <w:p w14:paraId="131EB07C" w14:textId="77777777" w:rsidR="00CE75EA" w:rsidRDefault="00CE75EA" w:rsidP="00CC3696">
            <w:pPr>
              <w:spacing w:line="320" w:lineRule="exact"/>
              <w:jc w:val="left"/>
            </w:pPr>
          </w:p>
        </w:tc>
        <w:tc>
          <w:tcPr>
            <w:tcW w:w="2835" w:type="dxa"/>
            <w:vAlign w:val="center"/>
          </w:tcPr>
          <w:p w14:paraId="1B653022" w14:textId="77777777" w:rsidR="00CE75EA" w:rsidRDefault="00CE75EA" w:rsidP="00CC3696">
            <w:pPr>
              <w:spacing w:line="320" w:lineRule="exact"/>
              <w:jc w:val="left"/>
            </w:pPr>
            <w:r>
              <w:rPr>
                <w:rFonts w:hint="eastAsia"/>
              </w:rPr>
              <w:t>同　担当者</w:t>
            </w:r>
          </w:p>
        </w:tc>
        <w:tc>
          <w:tcPr>
            <w:tcW w:w="5475" w:type="dxa"/>
          </w:tcPr>
          <w:p w14:paraId="13F44CD7" w14:textId="77777777" w:rsidR="00CE75EA" w:rsidRDefault="00CE75EA" w:rsidP="00CC3696">
            <w:pPr>
              <w:spacing w:line="320" w:lineRule="exact"/>
              <w:jc w:val="left"/>
            </w:pPr>
            <w:r>
              <w:rPr>
                <w:rFonts w:hint="eastAsia"/>
              </w:rPr>
              <w:t>（役職名）</w:t>
            </w:r>
          </w:p>
          <w:p w14:paraId="1E348855" w14:textId="77777777" w:rsidR="00CE75EA" w:rsidRDefault="00CE75EA" w:rsidP="00CC3696">
            <w:pPr>
              <w:spacing w:line="320" w:lineRule="exact"/>
              <w:jc w:val="left"/>
            </w:pPr>
            <w:r>
              <w:rPr>
                <w:rFonts w:hint="eastAsia"/>
              </w:rPr>
              <w:t>（氏名）</w:t>
            </w:r>
          </w:p>
        </w:tc>
      </w:tr>
      <w:tr w:rsidR="00CE75EA" w14:paraId="203308DD" w14:textId="77777777" w:rsidTr="00CC3696">
        <w:tc>
          <w:tcPr>
            <w:tcW w:w="392" w:type="dxa"/>
            <w:vMerge/>
          </w:tcPr>
          <w:p w14:paraId="351724C5" w14:textId="77777777" w:rsidR="00CE75EA" w:rsidRDefault="00CE75EA" w:rsidP="00CC3696">
            <w:pPr>
              <w:spacing w:line="320" w:lineRule="exact"/>
              <w:jc w:val="left"/>
            </w:pPr>
          </w:p>
        </w:tc>
        <w:tc>
          <w:tcPr>
            <w:tcW w:w="2835" w:type="dxa"/>
            <w:vAlign w:val="center"/>
          </w:tcPr>
          <w:p w14:paraId="53EA6B89" w14:textId="77777777" w:rsidR="00CE75EA" w:rsidRDefault="00CE75EA" w:rsidP="00CC3696">
            <w:pPr>
              <w:spacing w:line="320" w:lineRule="exact"/>
              <w:jc w:val="left"/>
            </w:pPr>
            <w:r>
              <w:rPr>
                <w:rFonts w:hint="eastAsia"/>
              </w:rPr>
              <w:t>同　所在地・連絡先</w:t>
            </w:r>
          </w:p>
        </w:tc>
        <w:tc>
          <w:tcPr>
            <w:tcW w:w="5475" w:type="dxa"/>
          </w:tcPr>
          <w:p w14:paraId="632C5C08" w14:textId="77777777" w:rsidR="00CE75EA" w:rsidRDefault="00CE75EA" w:rsidP="00CC3696">
            <w:pPr>
              <w:spacing w:line="320" w:lineRule="exact"/>
              <w:jc w:val="left"/>
            </w:pPr>
            <w:r w:rsidRPr="005A3F05">
              <w:rPr>
                <w:rFonts w:hint="eastAsia"/>
              </w:rPr>
              <w:t>（郵便番号）／（住所）</w:t>
            </w:r>
          </w:p>
          <w:p w14:paraId="37D38303" w14:textId="77777777" w:rsidR="00CE75EA" w:rsidRPr="00576B73" w:rsidRDefault="00CE75EA" w:rsidP="00CC3696">
            <w:pPr>
              <w:spacing w:line="320" w:lineRule="exact"/>
              <w:jc w:val="left"/>
              <w:rPr>
                <w:strike/>
              </w:rPr>
            </w:pPr>
            <w:r>
              <w:rPr>
                <w:rFonts w:hint="eastAsia"/>
              </w:rPr>
              <w:t>（電話番号）</w:t>
            </w:r>
          </w:p>
          <w:p w14:paraId="4855D757" w14:textId="77777777" w:rsidR="00CE75EA" w:rsidRDefault="00CE75EA" w:rsidP="00CC3696">
            <w:pPr>
              <w:spacing w:line="320" w:lineRule="exact"/>
              <w:jc w:val="left"/>
            </w:pPr>
            <w:r>
              <w:rPr>
                <w:rFonts w:hint="eastAsia"/>
              </w:rPr>
              <w:t>（電子メール）</w:t>
            </w:r>
          </w:p>
        </w:tc>
      </w:tr>
      <w:tr w:rsidR="00CE75EA" w14:paraId="526F908A" w14:textId="77777777" w:rsidTr="00CC3696">
        <w:tc>
          <w:tcPr>
            <w:tcW w:w="3227" w:type="dxa"/>
            <w:gridSpan w:val="2"/>
            <w:tcBorders>
              <w:top w:val="single" w:sz="4" w:space="0" w:color="auto"/>
              <w:bottom w:val="single" w:sz="4" w:space="0" w:color="auto"/>
            </w:tcBorders>
            <w:vAlign w:val="center"/>
          </w:tcPr>
          <w:p w14:paraId="60E7BB1C" w14:textId="77777777" w:rsidR="00CE75EA" w:rsidRDefault="00CE75EA" w:rsidP="00CC3696">
            <w:pPr>
              <w:spacing w:line="320" w:lineRule="exact"/>
              <w:jc w:val="center"/>
            </w:pPr>
            <w:r>
              <w:rPr>
                <w:rFonts w:hint="eastAsia"/>
              </w:rPr>
              <w:t>資金決済口座</w:t>
            </w:r>
          </w:p>
        </w:tc>
        <w:tc>
          <w:tcPr>
            <w:tcW w:w="5475" w:type="dxa"/>
          </w:tcPr>
          <w:p w14:paraId="3501FD2F" w14:textId="77777777" w:rsidR="00CE75EA" w:rsidRDefault="00CE75EA" w:rsidP="00CC3696">
            <w:pPr>
              <w:spacing w:line="320" w:lineRule="exact"/>
              <w:jc w:val="left"/>
            </w:pPr>
            <w:r>
              <w:rPr>
                <w:rFonts w:hint="eastAsia"/>
              </w:rPr>
              <w:t>口座名義：</w:t>
            </w:r>
          </w:p>
          <w:p w14:paraId="285AD003" w14:textId="77777777" w:rsidR="00CE75EA" w:rsidRDefault="00CE75EA" w:rsidP="00CC3696">
            <w:pPr>
              <w:spacing w:line="320" w:lineRule="exact"/>
              <w:jc w:val="left"/>
            </w:pPr>
            <w:r>
              <w:rPr>
                <w:rFonts w:hint="eastAsia"/>
              </w:rPr>
              <w:t>銀行名／支店名：</w:t>
            </w:r>
          </w:p>
          <w:p w14:paraId="3EEAD80F" w14:textId="77777777" w:rsidR="00CE75EA" w:rsidRDefault="00CE75EA" w:rsidP="00CC3696">
            <w:pPr>
              <w:spacing w:line="320" w:lineRule="exact"/>
              <w:jc w:val="left"/>
            </w:pPr>
            <w:r>
              <w:rPr>
                <w:rFonts w:hint="eastAsia"/>
              </w:rPr>
              <w:t>預金種別／口座番号：</w:t>
            </w:r>
          </w:p>
        </w:tc>
      </w:tr>
      <w:tr w:rsidR="00CE75EA" w14:paraId="4CD64892" w14:textId="77777777" w:rsidTr="00CC3696">
        <w:tc>
          <w:tcPr>
            <w:tcW w:w="3227" w:type="dxa"/>
            <w:gridSpan w:val="2"/>
            <w:tcBorders>
              <w:top w:val="single" w:sz="4" w:space="0" w:color="auto"/>
            </w:tcBorders>
            <w:vAlign w:val="center"/>
          </w:tcPr>
          <w:p w14:paraId="1D08D6DA" w14:textId="77777777" w:rsidR="00CE75EA" w:rsidRDefault="00CE75EA" w:rsidP="00CC3696">
            <w:pPr>
              <w:spacing w:line="320" w:lineRule="exact"/>
              <w:jc w:val="center"/>
            </w:pPr>
            <w:r>
              <w:rPr>
                <w:rFonts w:hint="eastAsia"/>
              </w:rPr>
              <w:t>日銀当座勘定</w:t>
            </w:r>
          </w:p>
        </w:tc>
        <w:tc>
          <w:tcPr>
            <w:tcW w:w="5475" w:type="dxa"/>
          </w:tcPr>
          <w:p w14:paraId="77271F11" w14:textId="77777777" w:rsidR="00CE75EA" w:rsidRDefault="00CE75EA" w:rsidP="00CC3696">
            <w:pPr>
              <w:spacing w:line="320" w:lineRule="exact"/>
              <w:jc w:val="left"/>
            </w:pPr>
            <w:r>
              <w:rPr>
                <w:rFonts w:hint="eastAsia"/>
              </w:rPr>
              <w:t>金融機関等店舗名称：</w:t>
            </w:r>
          </w:p>
          <w:p w14:paraId="32DFC005" w14:textId="77777777" w:rsidR="00CE75EA" w:rsidRDefault="00CE75EA" w:rsidP="00CC3696">
            <w:pPr>
              <w:spacing w:line="320" w:lineRule="exact"/>
              <w:jc w:val="left"/>
            </w:pPr>
            <w:r>
              <w:rPr>
                <w:rFonts w:hint="eastAsia"/>
              </w:rPr>
              <w:t>日銀ネットコード</w:t>
            </w:r>
          </w:p>
        </w:tc>
      </w:tr>
    </w:tbl>
    <w:p w14:paraId="53AAF130" w14:textId="77777777" w:rsidR="00CE75EA" w:rsidRDefault="00CE75EA" w:rsidP="00CE75EA">
      <w:pPr>
        <w:spacing w:line="320" w:lineRule="exact"/>
        <w:jc w:val="left"/>
        <w:rPr>
          <w:rFonts w:ascii="ＭＳ Ｐゴシック" w:eastAsia="ＭＳ Ｐゴシック" w:hAnsi="ＭＳ Ｐゴシック"/>
          <w:sz w:val="18"/>
          <w:szCs w:val="18"/>
        </w:rPr>
      </w:pPr>
      <w:r w:rsidRPr="00027022">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１</w:t>
      </w:r>
      <w:r w:rsidRPr="000270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弊社の借入については、当面は全銀ネットを通じた資金決済手続きを行います。</w:t>
      </w:r>
    </w:p>
    <w:p w14:paraId="562A82B1" w14:textId="06C0BEDF" w:rsidR="00C30162" w:rsidRPr="00CD4530" w:rsidRDefault="00CE75EA" w:rsidP="00CE75EA">
      <w:pPr>
        <w:spacing w:line="320" w:lineRule="exact"/>
        <w:jc w:val="left"/>
      </w:pPr>
      <w:r>
        <w:rPr>
          <w:rFonts w:ascii="ＭＳ Ｐゴシック" w:eastAsia="ＭＳ Ｐゴシック" w:hAnsi="ＭＳ Ｐゴシック" w:hint="eastAsia"/>
          <w:sz w:val="18"/>
          <w:szCs w:val="18"/>
        </w:rPr>
        <w:t>（注２）今後、資金決済にあたって日銀ネットを使用する場合、</w:t>
      </w:r>
      <w:r w:rsidRPr="00027022">
        <w:rPr>
          <w:rFonts w:ascii="ＭＳ Ｐゴシック" w:eastAsia="ＭＳ Ｐゴシック" w:hAnsi="ＭＳ Ｐゴシック" w:hint="eastAsia"/>
          <w:sz w:val="18"/>
          <w:szCs w:val="18"/>
        </w:rPr>
        <w:t>記載口座に同時決済口を有している場合は、原則同時決済口における資金決済とさせていただきます。</w:t>
      </w:r>
    </w:p>
    <w:sectPr w:rsidR="00C30162" w:rsidRPr="00CD4530" w:rsidSect="002E0980">
      <w:footerReference w:type="default" r:id="rId8"/>
      <w:pgSz w:w="11906" w:h="16838" w:code="9"/>
      <w:pgMar w:top="1360" w:right="1701" w:bottom="90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3B3D" w14:textId="77777777" w:rsidR="00446876" w:rsidRDefault="00446876" w:rsidP="002060CB">
      <w:r>
        <w:separator/>
      </w:r>
    </w:p>
  </w:endnote>
  <w:endnote w:type="continuationSeparator" w:id="0">
    <w:p w14:paraId="0D4038E7" w14:textId="77777777" w:rsidR="00446876" w:rsidRDefault="00446876" w:rsidP="0020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47FA" w14:textId="5738172F" w:rsidR="000E1402" w:rsidRDefault="000E1402">
    <w:pPr>
      <w:pStyle w:val="aa"/>
      <w:jc w:val="center"/>
    </w:pPr>
  </w:p>
  <w:p w14:paraId="519901BC" w14:textId="77777777" w:rsidR="000E1402" w:rsidRDefault="000E14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6B26" w14:textId="77777777" w:rsidR="00446876" w:rsidRDefault="00446876" w:rsidP="002060CB">
      <w:r>
        <w:separator/>
      </w:r>
    </w:p>
  </w:footnote>
  <w:footnote w:type="continuationSeparator" w:id="0">
    <w:p w14:paraId="5E227647" w14:textId="77777777" w:rsidR="00446876" w:rsidRDefault="00446876" w:rsidP="0020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8B8"/>
    <w:multiLevelType w:val="hybridMultilevel"/>
    <w:tmpl w:val="2BA84978"/>
    <w:lvl w:ilvl="0" w:tplc="6888BC3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29E0FAF4">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E4B5B"/>
    <w:multiLevelType w:val="hybridMultilevel"/>
    <w:tmpl w:val="AB9AB03C"/>
    <w:lvl w:ilvl="0" w:tplc="1332B59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71F572D"/>
    <w:multiLevelType w:val="hybridMultilevel"/>
    <w:tmpl w:val="43FA311A"/>
    <w:lvl w:ilvl="0" w:tplc="6888B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D6BCD"/>
    <w:multiLevelType w:val="hybridMultilevel"/>
    <w:tmpl w:val="BE2ADA46"/>
    <w:lvl w:ilvl="0" w:tplc="6888B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80840"/>
    <w:multiLevelType w:val="hybridMultilevel"/>
    <w:tmpl w:val="FBE2BA04"/>
    <w:lvl w:ilvl="0" w:tplc="6888BC3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29E0FAF4">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20691"/>
    <w:multiLevelType w:val="hybridMultilevel"/>
    <w:tmpl w:val="4E9C3C30"/>
    <w:lvl w:ilvl="0" w:tplc="5A723D94">
      <w:start w:val="1"/>
      <w:numFmt w:val="decimalFullWidth"/>
      <w:lvlText w:val="%1．"/>
      <w:lvlJc w:val="left"/>
      <w:pPr>
        <w:ind w:left="420" w:hanging="420"/>
      </w:pPr>
      <w:rPr>
        <w:rFonts w:hint="default"/>
        <w:lang w:val="en-US"/>
      </w:rPr>
    </w:lvl>
    <w:lvl w:ilvl="1" w:tplc="6888BC3A">
      <w:start w:val="1"/>
      <w:numFmt w:val="decimalFullWidth"/>
      <w:lvlText w:val="（%2）"/>
      <w:lvlJc w:val="left"/>
      <w:pPr>
        <w:ind w:left="988" w:hanging="420"/>
      </w:pPr>
      <w:rPr>
        <w:rFonts w:hint="default"/>
      </w:rPr>
    </w:lvl>
    <w:lvl w:ilvl="2" w:tplc="29E0FAF4">
      <w:start w:val="1"/>
      <w:numFmt w:val="bullet"/>
      <w:lvlText w:val=""/>
      <w:lvlJc w:val="left"/>
      <w:pPr>
        <w:ind w:left="1260" w:hanging="420"/>
      </w:pPr>
      <w:rPr>
        <w:rFonts w:ascii="Wingdings" w:hAnsi="Wingdings" w:hint="default"/>
      </w:rPr>
    </w:lvl>
    <w:lvl w:ilvl="3" w:tplc="04090011">
      <w:start w:val="1"/>
      <w:numFmt w:val="decimalEnclosedCircle"/>
      <w:lvlText w:val="%4"/>
      <w:lvlJc w:val="left"/>
      <w:pPr>
        <w:ind w:left="1680" w:hanging="420"/>
      </w:pPr>
      <w:rPr>
        <w:rFonts w:hint="default"/>
      </w:rPr>
    </w:lvl>
    <w:lvl w:ilvl="4" w:tplc="04090017">
      <w:start w:val="1"/>
      <w:numFmt w:val="aiueoFullWidth"/>
      <w:lvlText w:val="(%5)"/>
      <w:lvlJc w:val="left"/>
      <w:pPr>
        <w:ind w:left="2100" w:hanging="420"/>
      </w:pPr>
    </w:lvl>
    <w:lvl w:ilvl="5" w:tplc="B92407C0">
      <w:start w:val="1"/>
      <w:numFmt w:val="decimalFullWidth"/>
      <w:lvlText w:val="（注%6）"/>
      <w:lvlJc w:val="left"/>
      <w:pPr>
        <w:ind w:left="3180" w:hanging="108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05FB5"/>
    <w:multiLevelType w:val="hybridMultilevel"/>
    <w:tmpl w:val="D52E0388"/>
    <w:lvl w:ilvl="0" w:tplc="1332B59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EC11048"/>
    <w:multiLevelType w:val="hybridMultilevel"/>
    <w:tmpl w:val="94A4BAF0"/>
    <w:lvl w:ilvl="0" w:tplc="6888B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3E15B1"/>
    <w:multiLevelType w:val="hybridMultilevel"/>
    <w:tmpl w:val="D640E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43385B"/>
    <w:multiLevelType w:val="hybridMultilevel"/>
    <w:tmpl w:val="4B1C0178"/>
    <w:lvl w:ilvl="0" w:tplc="5808A8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17EE3"/>
    <w:multiLevelType w:val="hybridMultilevel"/>
    <w:tmpl w:val="5C7EB7E0"/>
    <w:lvl w:ilvl="0" w:tplc="6888BC3A">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F78F7"/>
    <w:multiLevelType w:val="hybridMultilevel"/>
    <w:tmpl w:val="E9EED49E"/>
    <w:lvl w:ilvl="0" w:tplc="1332B5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E00335"/>
    <w:multiLevelType w:val="hybridMultilevel"/>
    <w:tmpl w:val="5D60BF0E"/>
    <w:lvl w:ilvl="0" w:tplc="29E0FAF4">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CB801FB"/>
    <w:multiLevelType w:val="hybridMultilevel"/>
    <w:tmpl w:val="CF0EC990"/>
    <w:lvl w:ilvl="0" w:tplc="D2EC45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1B6179"/>
    <w:multiLevelType w:val="hybridMultilevel"/>
    <w:tmpl w:val="EDF44666"/>
    <w:lvl w:ilvl="0" w:tplc="97FC4B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B131F19"/>
    <w:multiLevelType w:val="hybridMultilevel"/>
    <w:tmpl w:val="D24893D6"/>
    <w:lvl w:ilvl="0" w:tplc="F5B0F0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216E76"/>
    <w:multiLevelType w:val="hybridMultilevel"/>
    <w:tmpl w:val="5BBE23B8"/>
    <w:lvl w:ilvl="0" w:tplc="79FA09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D60876"/>
    <w:multiLevelType w:val="hybridMultilevel"/>
    <w:tmpl w:val="6C58D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D67D03"/>
    <w:multiLevelType w:val="hybridMultilevel"/>
    <w:tmpl w:val="95F8B26A"/>
    <w:lvl w:ilvl="0" w:tplc="5A723D94">
      <w:start w:val="1"/>
      <w:numFmt w:val="decimalFullWidth"/>
      <w:lvlText w:val="%1．"/>
      <w:lvlJc w:val="left"/>
      <w:pPr>
        <w:ind w:left="420" w:hanging="420"/>
      </w:pPr>
      <w:rPr>
        <w:rFonts w:hint="default"/>
        <w:lang w:val="en-US"/>
      </w:rPr>
    </w:lvl>
    <w:lvl w:ilvl="1" w:tplc="6888BC3A">
      <w:start w:val="1"/>
      <w:numFmt w:val="decimalFullWidth"/>
      <w:lvlText w:val="（%2）"/>
      <w:lvlJc w:val="left"/>
      <w:pPr>
        <w:ind w:left="988" w:hanging="420"/>
      </w:pPr>
      <w:rPr>
        <w:rFonts w:hint="default"/>
      </w:rPr>
    </w:lvl>
    <w:lvl w:ilvl="2" w:tplc="29E0FAF4">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B92407C0">
      <w:start w:val="1"/>
      <w:numFmt w:val="decimalFullWidth"/>
      <w:lvlText w:val="（注%6）"/>
      <w:lvlJc w:val="left"/>
      <w:pPr>
        <w:ind w:left="3180" w:hanging="108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FA365A"/>
    <w:multiLevelType w:val="hybridMultilevel"/>
    <w:tmpl w:val="DEDA0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E91897"/>
    <w:multiLevelType w:val="hybridMultilevel"/>
    <w:tmpl w:val="100A99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8F22650"/>
    <w:multiLevelType w:val="hybridMultilevel"/>
    <w:tmpl w:val="1ADCF0F4"/>
    <w:lvl w:ilvl="0" w:tplc="29E0FAF4">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CC57629"/>
    <w:multiLevelType w:val="hybridMultilevel"/>
    <w:tmpl w:val="CF0EC990"/>
    <w:lvl w:ilvl="0" w:tplc="D2EC45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1"/>
  </w:num>
  <w:num w:numId="4">
    <w:abstractNumId w:val="21"/>
  </w:num>
  <w:num w:numId="5">
    <w:abstractNumId w:val="3"/>
  </w:num>
  <w:num w:numId="6">
    <w:abstractNumId w:val="2"/>
  </w:num>
  <w:num w:numId="7">
    <w:abstractNumId w:val="7"/>
  </w:num>
  <w:num w:numId="8">
    <w:abstractNumId w:val="0"/>
  </w:num>
  <w:num w:numId="9">
    <w:abstractNumId w:val="4"/>
  </w:num>
  <w:num w:numId="10">
    <w:abstractNumId w:val="6"/>
  </w:num>
  <w:num w:numId="11">
    <w:abstractNumId w:val="12"/>
  </w:num>
  <w:num w:numId="12">
    <w:abstractNumId w:val="5"/>
  </w:num>
  <w:num w:numId="13">
    <w:abstractNumId w:val="1"/>
  </w:num>
  <w:num w:numId="14">
    <w:abstractNumId w:val="9"/>
  </w:num>
  <w:num w:numId="15">
    <w:abstractNumId w:val="15"/>
  </w:num>
  <w:num w:numId="16">
    <w:abstractNumId w:val="14"/>
  </w:num>
  <w:num w:numId="17">
    <w:abstractNumId w:val="16"/>
  </w:num>
  <w:num w:numId="18">
    <w:abstractNumId w:val="8"/>
  </w:num>
  <w:num w:numId="19">
    <w:abstractNumId w:val="17"/>
  </w:num>
  <w:num w:numId="20">
    <w:abstractNumId w:val="19"/>
  </w:num>
  <w:num w:numId="21">
    <w:abstractNumId w:val="22"/>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1B"/>
    <w:rsid w:val="0002288E"/>
    <w:rsid w:val="00025B5C"/>
    <w:rsid w:val="00051824"/>
    <w:rsid w:val="00054011"/>
    <w:rsid w:val="00061F9E"/>
    <w:rsid w:val="00077FE2"/>
    <w:rsid w:val="000851D9"/>
    <w:rsid w:val="00094370"/>
    <w:rsid w:val="000A105B"/>
    <w:rsid w:val="000C2E39"/>
    <w:rsid w:val="000C327A"/>
    <w:rsid w:val="000E1402"/>
    <w:rsid w:val="000F03F5"/>
    <w:rsid w:val="000F277E"/>
    <w:rsid w:val="000F4704"/>
    <w:rsid w:val="00100FB2"/>
    <w:rsid w:val="00102589"/>
    <w:rsid w:val="00110092"/>
    <w:rsid w:val="0012605D"/>
    <w:rsid w:val="001272DB"/>
    <w:rsid w:val="001668DA"/>
    <w:rsid w:val="00185874"/>
    <w:rsid w:val="001C6163"/>
    <w:rsid w:val="001C647C"/>
    <w:rsid w:val="001C699F"/>
    <w:rsid w:val="001D0907"/>
    <w:rsid w:val="001D1AB9"/>
    <w:rsid w:val="001F5AB2"/>
    <w:rsid w:val="001F61AF"/>
    <w:rsid w:val="00203049"/>
    <w:rsid w:val="002060CB"/>
    <w:rsid w:val="002125AD"/>
    <w:rsid w:val="00217881"/>
    <w:rsid w:val="002303F9"/>
    <w:rsid w:val="00231A5B"/>
    <w:rsid w:val="00240213"/>
    <w:rsid w:val="00247B26"/>
    <w:rsid w:val="00264C96"/>
    <w:rsid w:val="00265B58"/>
    <w:rsid w:val="00266919"/>
    <w:rsid w:val="00282863"/>
    <w:rsid w:val="00283A6F"/>
    <w:rsid w:val="0029645A"/>
    <w:rsid w:val="002D1233"/>
    <w:rsid w:val="002E0980"/>
    <w:rsid w:val="002F33DE"/>
    <w:rsid w:val="0035062D"/>
    <w:rsid w:val="0035098E"/>
    <w:rsid w:val="00354024"/>
    <w:rsid w:val="00360E88"/>
    <w:rsid w:val="003B0609"/>
    <w:rsid w:val="003B7C6C"/>
    <w:rsid w:val="003C49B6"/>
    <w:rsid w:val="003D5B52"/>
    <w:rsid w:val="003D7B53"/>
    <w:rsid w:val="003E3067"/>
    <w:rsid w:val="003E4C9E"/>
    <w:rsid w:val="003E60CF"/>
    <w:rsid w:val="003F6541"/>
    <w:rsid w:val="0042158C"/>
    <w:rsid w:val="00441D63"/>
    <w:rsid w:val="0044677D"/>
    <w:rsid w:val="00446876"/>
    <w:rsid w:val="00447D66"/>
    <w:rsid w:val="0045073B"/>
    <w:rsid w:val="00457FCE"/>
    <w:rsid w:val="00466D0B"/>
    <w:rsid w:val="00472B4B"/>
    <w:rsid w:val="00484A2E"/>
    <w:rsid w:val="004924EF"/>
    <w:rsid w:val="00496C80"/>
    <w:rsid w:val="004B19E1"/>
    <w:rsid w:val="004B37DE"/>
    <w:rsid w:val="004B4FDB"/>
    <w:rsid w:val="004D7354"/>
    <w:rsid w:val="004F3A57"/>
    <w:rsid w:val="004F5E14"/>
    <w:rsid w:val="00502808"/>
    <w:rsid w:val="00517489"/>
    <w:rsid w:val="00536B41"/>
    <w:rsid w:val="00547C9D"/>
    <w:rsid w:val="00576B73"/>
    <w:rsid w:val="00585145"/>
    <w:rsid w:val="00592543"/>
    <w:rsid w:val="005A1D1E"/>
    <w:rsid w:val="005B5728"/>
    <w:rsid w:val="005F00BB"/>
    <w:rsid w:val="005F541D"/>
    <w:rsid w:val="006249DC"/>
    <w:rsid w:val="00631B1B"/>
    <w:rsid w:val="00637D35"/>
    <w:rsid w:val="0064132A"/>
    <w:rsid w:val="00644E09"/>
    <w:rsid w:val="006639E3"/>
    <w:rsid w:val="00670AE5"/>
    <w:rsid w:val="00696672"/>
    <w:rsid w:val="00696EE9"/>
    <w:rsid w:val="00697822"/>
    <w:rsid w:val="006B363E"/>
    <w:rsid w:val="00736391"/>
    <w:rsid w:val="00736644"/>
    <w:rsid w:val="00760E01"/>
    <w:rsid w:val="00785C03"/>
    <w:rsid w:val="007A3FC2"/>
    <w:rsid w:val="007A7F4A"/>
    <w:rsid w:val="007B7432"/>
    <w:rsid w:val="007E2931"/>
    <w:rsid w:val="007F3842"/>
    <w:rsid w:val="00825DFA"/>
    <w:rsid w:val="00833A62"/>
    <w:rsid w:val="00840145"/>
    <w:rsid w:val="00842371"/>
    <w:rsid w:val="00851879"/>
    <w:rsid w:val="00855777"/>
    <w:rsid w:val="00857A4E"/>
    <w:rsid w:val="008A4CCD"/>
    <w:rsid w:val="008D64A9"/>
    <w:rsid w:val="008F5D56"/>
    <w:rsid w:val="009005BE"/>
    <w:rsid w:val="00901A94"/>
    <w:rsid w:val="00933F7C"/>
    <w:rsid w:val="00942B30"/>
    <w:rsid w:val="00943801"/>
    <w:rsid w:val="00980041"/>
    <w:rsid w:val="00997C60"/>
    <w:rsid w:val="009B47CB"/>
    <w:rsid w:val="009F6EF3"/>
    <w:rsid w:val="00A11CD3"/>
    <w:rsid w:val="00A3767A"/>
    <w:rsid w:val="00A37C75"/>
    <w:rsid w:val="00A465DE"/>
    <w:rsid w:val="00A54BB4"/>
    <w:rsid w:val="00A617C3"/>
    <w:rsid w:val="00A61879"/>
    <w:rsid w:val="00A635CF"/>
    <w:rsid w:val="00A67869"/>
    <w:rsid w:val="00A70159"/>
    <w:rsid w:val="00A7612D"/>
    <w:rsid w:val="00AA5D1C"/>
    <w:rsid w:val="00AB0D23"/>
    <w:rsid w:val="00AE600E"/>
    <w:rsid w:val="00B0251B"/>
    <w:rsid w:val="00B13306"/>
    <w:rsid w:val="00B373AB"/>
    <w:rsid w:val="00B76347"/>
    <w:rsid w:val="00B76D1B"/>
    <w:rsid w:val="00B81D98"/>
    <w:rsid w:val="00B8503B"/>
    <w:rsid w:val="00B95B3A"/>
    <w:rsid w:val="00BA4130"/>
    <w:rsid w:val="00BA4955"/>
    <w:rsid w:val="00BB47A9"/>
    <w:rsid w:val="00BC105A"/>
    <w:rsid w:val="00BC4DC6"/>
    <w:rsid w:val="00BC7D03"/>
    <w:rsid w:val="00BF21E5"/>
    <w:rsid w:val="00C02C53"/>
    <w:rsid w:val="00C1119F"/>
    <w:rsid w:val="00C23C8E"/>
    <w:rsid w:val="00C30162"/>
    <w:rsid w:val="00C50D99"/>
    <w:rsid w:val="00C519C1"/>
    <w:rsid w:val="00C67C3A"/>
    <w:rsid w:val="00C70DF7"/>
    <w:rsid w:val="00C734DA"/>
    <w:rsid w:val="00C96468"/>
    <w:rsid w:val="00CA4F8A"/>
    <w:rsid w:val="00CA6096"/>
    <w:rsid w:val="00CC78A8"/>
    <w:rsid w:val="00CD4530"/>
    <w:rsid w:val="00CE0543"/>
    <w:rsid w:val="00CE75EA"/>
    <w:rsid w:val="00CF55A2"/>
    <w:rsid w:val="00D228E1"/>
    <w:rsid w:val="00D37414"/>
    <w:rsid w:val="00D43A8C"/>
    <w:rsid w:val="00D45C8D"/>
    <w:rsid w:val="00D52033"/>
    <w:rsid w:val="00D67476"/>
    <w:rsid w:val="00D7514A"/>
    <w:rsid w:val="00D800AE"/>
    <w:rsid w:val="00D913C2"/>
    <w:rsid w:val="00DC1820"/>
    <w:rsid w:val="00DC3B21"/>
    <w:rsid w:val="00DC4EB0"/>
    <w:rsid w:val="00DC6BE2"/>
    <w:rsid w:val="00DD5AEC"/>
    <w:rsid w:val="00DD7453"/>
    <w:rsid w:val="00DE33AA"/>
    <w:rsid w:val="00E12DB4"/>
    <w:rsid w:val="00E174DF"/>
    <w:rsid w:val="00E2121C"/>
    <w:rsid w:val="00E5256C"/>
    <w:rsid w:val="00E55452"/>
    <w:rsid w:val="00E62FB7"/>
    <w:rsid w:val="00E7751B"/>
    <w:rsid w:val="00E97035"/>
    <w:rsid w:val="00EB0ABC"/>
    <w:rsid w:val="00EC7FAD"/>
    <w:rsid w:val="00F04F4F"/>
    <w:rsid w:val="00F17AAF"/>
    <w:rsid w:val="00F203E3"/>
    <w:rsid w:val="00F22D99"/>
    <w:rsid w:val="00F267A2"/>
    <w:rsid w:val="00F30DD0"/>
    <w:rsid w:val="00F40089"/>
    <w:rsid w:val="00F46DB6"/>
    <w:rsid w:val="00F6093C"/>
    <w:rsid w:val="00F71950"/>
    <w:rsid w:val="00FD41F4"/>
    <w:rsid w:val="00FD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E975E7"/>
  <w15:docId w15:val="{35606AA9-2394-4A53-8E15-01841396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51B"/>
  </w:style>
  <w:style w:type="character" w:customStyle="1" w:styleId="a4">
    <w:name w:val="日付 (文字)"/>
    <w:basedOn w:val="a0"/>
    <w:link w:val="a3"/>
    <w:uiPriority w:val="99"/>
    <w:semiHidden/>
    <w:rsid w:val="00E7751B"/>
  </w:style>
  <w:style w:type="paragraph" w:styleId="a5">
    <w:name w:val="List Paragraph"/>
    <w:basedOn w:val="a"/>
    <w:uiPriority w:val="34"/>
    <w:qFormat/>
    <w:rsid w:val="00E7751B"/>
    <w:pPr>
      <w:ind w:leftChars="400" w:left="840"/>
    </w:pPr>
  </w:style>
  <w:style w:type="paragraph" w:styleId="a6">
    <w:name w:val="Balloon Text"/>
    <w:basedOn w:val="a"/>
    <w:link w:val="a7"/>
    <w:uiPriority w:val="99"/>
    <w:semiHidden/>
    <w:unhideWhenUsed/>
    <w:rsid w:val="00E525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5256C"/>
    <w:rPr>
      <w:rFonts w:asciiTheme="majorHAnsi" w:eastAsiaTheme="majorEastAsia" w:hAnsiTheme="majorHAnsi" w:cstheme="majorBidi"/>
      <w:sz w:val="18"/>
      <w:szCs w:val="18"/>
    </w:rPr>
  </w:style>
  <w:style w:type="paragraph" w:styleId="a8">
    <w:name w:val="header"/>
    <w:basedOn w:val="a"/>
    <w:link w:val="a9"/>
    <w:uiPriority w:val="99"/>
    <w:unhideWhenUsed/>
    <w:rsid w:val="002060CB"/>
    <w:pPr>
      <w:tabs>
        <w:tab w:val="center" w:pos="4252"/>
        <w:tab w:val="right" w:pos="8504"/>
      </w:tabs>
      <w:snapToGrid w:val="0"/>
    </w:pPr>
  </w:style>
  <w:style w:type="character" w:customStyle="1" w:styleId="a9">
    <w:name w:val="ヘッダー (文字)"/>
    <w:basedOn w:val="a0"/>
    <w:link w:val="a8"/>
    <w:uiPriority w:val="99"/>
    <w:rsid w:val="002060CB"/>
  </w:style>
  <w:style w:type="paragraph" w:styleId="aa">
    <w:name w:val="footer"/>
    <w:basedOn w:val="a"/>
    <w:link w:val="ab"/>
    <w:uiPriority w:val="99"/>
    <w:unhideWhenUsed/>
    <w:rsid w:val="002060CB"/>
    <w:pPr>
      <w:tabs>
        <w:tab w:val="center" w:pos="4252"/>
        <w:tab w:val="right" w:pos="8504"/>
      </w:tabs>
      <w:snapToGrid w:val="0"/>
    </w:pPr>
  </w:style>
  <w:style w:type="character" w:customStyle="1" w:styleId="ab">
    <w:name w:val="フッター (文字)"/>
    <w:basedOn w:val="a0"/>
    <w:link w:val="aa"/>
    <w:uiPriority w:val="99"/>
    <w:rsid w:val="002060CB"/>
  </w:style>
  <w:style w:type="table" w:styleId="ac">
    <w:name w:val="Table Grid"/>
    <w:basedOn w:val="a1"/>
    <w:uiPriority w:val="59"/>
    <w:rsid w:val="00C3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C30162"/>
    <w:pPr>
      <w:jc w:val="center"/>
    </w:pPr>
  </w:style>
  <w:style w:type="character" w:customStyle="1" w:styleId="ae">
    <w:name w:val="記 (文字)"/>
    <w:basedOn w:val="a0"/>
    <w:link w:val="ad"/>
    <w:uiPriority w:val="99"/>
    <w:rsid w:val="00C30162"/>
  </w:style>
  <w:style w:type="paragraph" w:styleId="af">
    <w:name w:val="Closing"/>
    <w:basedOn w:val="a"/>
    <w:link w:val="af0"/>
    <w:uiPriority w:val="99"/>
    <w:unhideWhenUsed/>
    <w:rsid w:val="00C30162"/>
    <w:pPr>
      <w:jc w:val="right"/>
    </w:pPr>
  </w:style>
  <w:style w:type="character" w:customStyle="1" w:styleId="af0">
    <w:name w:val="結語 (文字)"/>
    <w:basedOn w:val="a0"/>
    <w:link w:val="af"/>
    <w:uiPriority w:val="99"/>
    <w:rsid w:val="00C30162"/>
  </w:style>
  <w:style w:type="character" w:styleId="af1">
    <w:name w:val="annotation reference"/>
    <w:basedOn w:val="a0"/>
    <w:uiPriority w:val="99"/>
    <w:semiHidden/>
    <w:unhideWhenUsed/>
    <w:rsid w:val="00C30162"/>
    <w:rPr>
      <w:sz w:val="18"/>
      <w:szCs w:val="18"/>
    </w:rPr>
  </w:style>
  <w:style w:type="paragraph" w:styleId="af2">
    <w:name w:val="annotation text"/>
    <w:basedOn w:val="a"/>
    <w:link w:val="af3"/>
    <w:uiPriority w:val="99"/>
    <w:semiHidden/>
    <w:unhideWhenUsed/>
    <w:rsid w:val="00C30162"/>
    <w:pPr>
      <w:jc w:val="left"/>
    </w:pPr>
  </w:style>
  <w:style w:type="character" w:customStyle="1" w:styleId="af3">
    <w:name w:val="コメント文字列 (文字)"/>
    <w:basedOn w:val="a0"/>
    <w:link w:val="af2"/>
    <w:uiPriority w:val="99"/>
    <w:semiHidden/>
    <w:rsid w:val="00C30162"/>
  </w:style>
  <w:style w:type="paragraph" w:styleId="af4">
    <w:name w:val="Revision"/>
    <w:hidden/>
    <w:uiPriority w:val="99"/>
    <w:semiHidden/>
    <w:rsid w:val="00051824"/>
  </w:style>
  <w:style w:type="paragraph" w:styleId="af5">
    <w:name w:val="annotation subject"/>
    <w:basedOn w:val="af2"/>
    <w:next w:val="af2"/>
    <w:link w:val="af6"/>
    <w:uiPriority w:val="99"/>
    <w:semiHidden/>
    <w:unhideWhenUsed/>
    <w:rsid w:val="00BC105A"/>
    <w:rPr>
      <w:b/>
      <w:bCs/>
    </w:rPr>
  </w:style>
  <w:style w:type="character" w:customStyle="1" w:styleId="af6">
    <w:name w:val="コメント内容 (文字)"/>
    <w:basedOn w:val="af3"/>
    <w:link w:val="af5"/>
    <w:uiPriority w:val="99"/>
    <w:semiHidden/>
    <w:rsid w:val="00BC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F2C6-E011-407C-8FC9-A69E88F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2023-10-05T01:23:00Z</cp:lastPrinted>
  <dcterms:created xsi:type="dcterms:W3CDTF">2023-10-04T01:31:00Z</dcterms:created>
  <dcterms:modified xsi:type="dcterms:W3CDTF">2023-10-10T06:58:00Z</dcterms:modified>
</cp:coreProperties>
</file>